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C3995" w14:textId="77777777" w:rsidR="00EF4178" w:rsidRDefault="00EF4178" w:rsidP="00EF4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1759E272" w14:textId="77777777" w:rsidR="00EF4178" w:rsidRPr="00EF4178" w:rsidRDefault="00EF4178" w:rsidP="00EF4178">
      <w:pPr>
        <w:tabs>
          <w:tab w:val="left" w:pos="1485"/>
          <w:tab w:val="center" w:pos="5127"/>
        </w:tabs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 w:rsidRPr="00EF4178">
        <w:rPr>
          <w:rFonts w:ascii="Times New Roman" w:eastAsia="Times New Roman" w:hAnsi="Times New Roman" w:cs="Times New Roman"/>
          <w:b/>
          <w:noProof/>
          <w:sz w:val="26"/>
          <w:szCs w:val="26"/>
          <w:lang w:eastAsia="ro-RO"/>
        </w:rPr>
        <w:drawing>
          <wp:inline distT="0" distB="0" distL="0" distR="0" wp14:anchorId="47BCDC54" wp14:editId="335D6187">
            <wp:extent cx="486410" cy="527685"/>
            <wp:effectExtent l="0" t="0" r="889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410" cy="527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F4178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14:paraId="6E50F6AB" w14:textId="77777777" w:rsidR="00EF4178" w:rsidRPr="00EF4178" w:rsidRDefault="00EF4178" w:rsidP="00EF4178">
      <w:pPr>
        <w:tabs>
          <w:tab w:val="left" w:pos="1485"/>
          <w:tab w:val="center" w:pos="5127"/>
        </w:tabs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 w:rsidRPr="00EF4178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ROMÂNIA</w:t>
      </w:r>
    </w:p>
    <w:p w14:paraId="3313F45C" w14:textId="77777777" w:rsidR="00EF4178" w:rsidRPr="00EF4178" w:rsidRDefault="00EF4178" w:rsidP="00EF4178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 w:rsidRPr="00EF4178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JUDEŢUL VASLUI – COMUNA TĂTĂRĂNI</w:t>
      </w:r>
    </w:p>
    <w:p w14:paraId="1F92392D" w14:textId="77777777" w:rsidR="00EF4178" w:rsidRPr="00EF4178" w:rsidRDefault="00EF4178" w:rsidP="00EF4178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EF4178">
        <w:rPr>
          <w:rFonts w:ascii="Times New Roman" w:eastAsia="Times New Roman" w:hAnsi="Times New Roman" w:cs="Times New Roman"/>
          <w:sz w:val="26"/>
          <w:szCs w:val="26"/>
          <w:lang w:val="en-US"/>
        </w:rPr>
        <w:t>Loc.Tǎtǎrǎni,  Comuna Tǎtǎrǎni, judeţul Vaslui</w:t>
      </w:r>
    </w:p>
    <w:p w14:paraId="47A83F53" w14:textId="77777777" w:rsidR="00EF4178" w:rsidRPr="00EF4178" w:rsidRDefault="00EF4178" w:rsidP="00EF4178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EF4178">
        <w:rPr>
          <w:rFonts w:ascii="Times New Roman" w:eastAsia="Times New Roman" w:hAnsi="Times New Roman" w:cs="Times New Roman"/>
          <w:sz w:val="26"/>
          <w:szCs w:val="26"/>
          <w:lang w:val="en-US"/>
        </w:rPr>
        <w:t>Telefon: 0235/484110, Fax: 0235484011</w:t>
      </w:r>
    </w:p>
    <w:p w14:paraId="1C92340A" w14:textId="77777777" w:rsidR="00EF4178" w:rsidRPr="00EF4178" w:rsidRDefault="00EF4178" w:rsidP="00EF4178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FF"/>
          <w:sz w:val="26"/>
          <w:szCs w:val="26"/>
          <w:u w:val="single"/>
          <w:lang w:val="en-US"/>
        </w:rPr>
      </w:pPr>
      <w:r w:rsidRPr="00EF4178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e-mail: </w:t>
      </w:r>
      <w:hyperlink r:id="rId5" w:history="1">
        <w:r w:rsidRPr="00EF4178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val="en-US"/>
          </w:rPr>
          <w:t>primarie.tatarani@gmail.com</w:t>
        </w:r>
      </w:hyperlink>
    </w:p>
    <w:p w14:paraId="2FE311CA" w14:textId="77777777" w:rsidR="00EF4178" w:rsidRDefault="00EF4178" w:rsidP="00EF4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352E4807" w14:textId="77777777" w:rsidR="00EF4178" w:rsidRPr="00EF4178" w:rsidRDefault="00EF4178" w:rsidP="00EF41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4B8DFF9F" w14:textId="35E27D45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10.1. Model - Raport de evaluare a implementării </w:t>
      </w:r>
      <w:hyperlink r:id="rId6" w:history="1">
        <w:r w:rsidRPr="00EF4178">
          <w:rPr>
            <w:rFonts w:ascii="Times New Roman" w:eastAsia="Times New Roman" w:hAnsi="Times New Roman" w:cs="Times New Roman"/>
            <w:b/>
            <w:bCs/>
            <w:sz w:val="24"/>
            <w:szCs w:val="24"/>
            <w:u w:val="single"/>
            <w:lang w:eastAsia="ro-RO"/>
          </w:rPr>
          <w:t>Legii nr. 544/2001</w:t>
        </w:r>
      </w:hyperlink>
      <w:hyperlink r:id="rId7" w:history="1">
        <w:r w:rsidRPr="00EF4178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o-RO"/>
          </w:rPr>
          <w:br/>
        </w:r>
      </w:hyperlink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Responsabil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F777E3">
        <w:rPr>
          <w:rFonts w:ascii="Times New Roman" w:eastAsia="Times New Roman" w:hAnsi="Times New Roman" w:cs="Times New Roman"/>
          <w:sz w:val="24"/>
          <w:szCs w:val="24"/>
          <w:lang w:eastAsia="ro-RO"/>
        </w:rPr>
        <w:t>: Maria Buzincu</w:t>
      </w:r>
    </w:p>
    <w:p w14:paraId="219450C1" w14:textId="5ABBC5C0" w:rsidR="00EF4178" w:rsidRPr="00EF4178" w:rsidRDefault="00EF4178" w:rsidP="00EF417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hyperlink r:id="rId8" w:history="1">
        <w:r w:rsidRPr="00EF4178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o-RO"/>
          </w:rPr>
          <w:t>RAPORT</w:t>
        </w:r>
      </w:hyperlink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DE EVALUARE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br/>
        <w:t xml:space="preserve">a implementării </w:t>
      </w:r>
      <w:hyperlink r:id="rId9" w:history="1">
        <w:r w:rsidRPr="00EF4178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o-RO"/>
          </w:rPr>
          <w:t>Legii nr. 544/2001</w:t>
        </w:r>
      </w:hyperlink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 în anul </w:t>
      </w:r>
      <w:r w:rsidRPr="006C2BC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202</w:t>
      </w:r>
      <w:r w:rsidR="009129E7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</w:t>
      </w:r>
    </w:p>
    <w:p w14:paraId="51EAB55C" w14:textId="1A4995A6" w:rsidR="00EF4178" w:rsidRPr="00EF4178" w:rsidRDefault="00EF4178" w:rsidP="006C2BC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    Subsemnata </w:t>
      </w:r>
      <w:r w:rsidR="00F777E3">
        <w:rPr>
          <w:rFonts w:ascii="Times New Roman" w:eastAsia="Times New Roman" w:hAnsi="Times New Roman" w:cs="Times New Roman"/>
          <w:sz w:val="24"/>
          <w:szCs w:val="24"/>
          <w:lang w:eastAsia="ro-RO"/>
        </w:rPr>
        <w:t>Maria Buzincu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, responsabil de aplicarea </w:t>
      </w:r>
      <w:hyperlink r:id="rId10" w:history="1">
        <w:r w:rsidRPr="00EF41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o-RO"/>
          </w:rPr>
          <w:t>Legii nr. 544/2001</w:t>
        </w:r>
      </w:hyperlink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, cu modificările şi completările ulterioare, în anul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2023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, prezint actualul raport de evaluare internă finalizat în urma aplicării procedurilor de acces la informaţii de interes public, prin care apreciez că activitatea specifică a instituţiei a fost: </w:t>
      </w:r>
    </w:p>
    <w:p w14:paraId="343C5B92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Foarte bună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Bună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Satisfăcătoare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Nesatisfăcătoare </w:t>
      </w:r>
    </w:p>
    <w:p w14:paraId="0A91BF04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    Îmi întemeiez aceste observaţii pe următoarele considerente şi rezultate privind anul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2023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I. Resurse şi proces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Cum apreciaţi resursele umane disponibile pentru activitatea de furnizare a informaţiilor de interes public? </w:t>
      </w:r>
    </w:p>
    <w:p w14:paraId="1459C12A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Suficiente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Insuficiente </w:t>
      </w:r>
    </w:p>
    <w:p w14:paraId="52543163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Apreciaţi că resursele materiale disponibile pentru activitatea de furnizare a informaţiilor de interes public sunt: </w:t>
      </w:r>
    </w:p>
    <w:p w14:paraId="02F78799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Suficiente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Insuficiente </w:t>
      </w:r>
    </w:p>
    <w:p w14:paraId="6D19A9E2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3.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Cum apreciaţi colaborarea cu direcţiile de specialitate din cadrul instituţiei dumneavoastră în furnizarea accesului la informaţii de interes public: </w:t>
      </w:r>
    </w:p>
    <w:p w14:paraId="0C9730E1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Foarte bună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Bună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Satisfăcătoare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Nesatisfăcătoare </w:t>
      </w:r>
    </w:p>
    <w:p w14:paraId="1F3ACFD4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lastRenderedPageBreak/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II. Rezultate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A.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Informaţii publicate din oficiu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Instituţia dumneavoastră a afişat informaţiile/documentele comunicate din oficiu, conform art. 5 din </w:t>
      </w:r>
      <w:hyperlink r:id="rId11" w:history="1">
        <w:r w:rsidRPr="00EF41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o-RO"/>
          </w:rPr>
          <w:t>Legea nr. 544/2001</w:t>
        </w:r>
      </w:hyperlink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, cu modificările şi completările ulterioare? </w:t>
      </w:r>
    </w:p>
    <w:p w14:paraId="2E43B250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Pe pagina de internet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La sediul instituţiei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="002578D8">
        <w:rPr>
          <w:rFonts w:ascii="Wingdings" w:eastAsia="Times New Roman" w:hAnsi="Wingdings" w:cs="Times New Roman"/>
          <w:sz w:val="24"/>
          <w:szCs w:val="24"/>
          <w:lang w:eastAsia="ro-RO"/>
        </w:rPr>
        <w:sym w:font="Wingdings" w:char="F0FD"/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În presă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În Monitorul Oficial al României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În altă modalitate: . . . . . . . . . . </w:t>
      </w:r>
    </w:p>
    <w:p w14:paraId="761C66AC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Apreciaţi că afişarea informaţiilor a fost suficient de vizibilă pentru cei interesaţi? </w:t>
      </w:r>
    </w:p>
    <w:p w14:paraId="3A9BDCDB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Da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Nu </w:t>
      </w:r>
    </w:p>
    <w:p w14:paraId="08748784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3.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Care sunt soluţiile pentru creşterea vizibilităţii informaţiilor publicate pe care instituţia dumneavoastră le-a aplicat? </w:t>
      </w:r>
    </w:p>
    <w:p w14:paraId="797F9124" w14:textId="77777777" w:rsidR="00882376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a)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publicarea pe pagina web a instituției unui număr </w:t>
      </w:r>
      <w:r w:rsidR="00882376">
        <w:rPr>
          <w:rFonts w:ascii="Times New Roman" w:eastAsia="Times New Roman" w:hAnsi="Times New Roman" w:cs="Times New Roman"/>
          <w:sz w:val="24"/>
          <w:szCs w:val="24"/>
          <w:lang w:eastAsia="ro-RO"/>
        </w:rPr>
        <w:t>cît mai mare de informații</w:t>
      </w:r>
    </w:p>
    <w:p w14:paraId="2DF00924" w14:textId="77777777" w:rsidR="00882376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b)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882376">
        <w:rPr>
          <w:rFonts w:ascii="Times New Roman" w:eastAsia="Times New Roman" w:hAnsi="Times New Roman" w:cs="Times New Roman"/>
          <w:sz w:val="24"/>
          <w:szCs w:val="24"/>
          <w:lang w:eastAsia="ro-RO"/>
        </w:rPr>
        <w:t>utilizarea unor formate recomandate pentru datele deschise ce vor fi utilizate</w:t>
      </w:r>
    </w:p>
    <w:p w14:paraId="6C9B75AE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c)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2578D8">
        <w:rPr>
          <w:rFonts w:ascii="Times New Roman" w:eastAsia="Times New Roman" w:hAnsi="Times New Roman" w:cs="Times New Roman"/>
          <w:sz w:val="24"/>
          <w:szCs w:val="24"/>
          <w:lang w:eastAsia="ro-RO"/>
        </w:rPr>
        <w:t>publicarea în ziarul local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</w:p>
    <w:p w14:paraId="22FE789E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A publicat instituţia dumneavoastră seturi de date suplimentare din oficiu, faţă de cele minimale prevăzute de lege? </w:t>
      </w:r>
    </w:p>
    <w:p w14:paraId="1766082A" w14:textId="77777777" w:rsidR="002578D8" w:rsidRDefault="00882376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="00EF4178"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Da, acestea fiind: </w:t>
      </w: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Documente prevăzute de Memorandumul pentru creșterea transparenței și standardizarea afișării informațiilor de interes public, asumate la nivel guvernamental în anul 2016</w:t>
      </w:r>
    </w:p>
    <w:p w14:paraId="4053E0AA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Nu </w:t>
      </w:r>
    </w:p>
    <w:p w14:paraId="6CDEB671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5.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Sunt informaţiile publicate într-un format deschis? </w:t>
      </w:r>
    </w:p>
    <w:p w14:paraId="370A0157" w14:textId="77777777" w:rsidR="00EF4178" w:rsidRPr="00EF4178" w:rsidRDefault="00882376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="00EF4178"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Da</w:t>
      </w:r>
      <w:r w:rsidR="00EF4178"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="00EF4178"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="00EF4178"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Nu </w:t>
      </w:r>
    </w:p>
    <w:p w14:paraId="15E23CDA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6.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Care sunt măsurile interne pe care intenţionaţi să le aplicaţi pentru publicarea unui număr cât mai mare de seturi de date în format deschis? </w:t>
      </w:r>
    </w:p>
    <w:p w14:paraId="23452D4C" w14:textId="77777777" w:rsidR="00EF4178" w:rsidRPr="00EF4178" w:rsidRDefault="00882376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Elaborarea si asigurarea implementării procedurilor de publicare și gestionare a datelor deschise la nivelul UATC TĂTĂRĂNI. </w:t>
      </w:r>
    </w:p>
    <w:p w14:paraId="2FE775A2" w14:textId="77777777" w:rsidR="002578D8" w:rsidRDefault="00EF4178" w:rsidP="00EF417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</w:t>
      </w:r>
    </w:p>
    <w:p w14:paraId="5D988418" w14:textId="77777777" w:rsidR="002578D8" w:rsidRDefault="002578D8" w:rsidP="00EF417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3F10680F" w14:textId="77777777" w:rsidR="002578D8" w:rsidRDefault="002578D8" w:rsidP="00EF417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7374CB08" w14:textId="77777777" w:rsidR="002578D8" w:rsidRDefault="002578D8" w:rsidP="00EF417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629DEBF6" w14:textId="77777777" w:rsidR="00EF4178" w:rsidRPr="00EF4178" w:rsidRDefault="00EF4178" w:rsidP="00EF417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B.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Informaţii furnizate la cerere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05"/>
        <w:gridCol w:w="1438"/>
        <w:gridCol w:w="1438"/>
        <w:gridCol w:w="1438"/>
        <w:gridCol w:w="1438"/>
        <w:gridCol w:w="1453"/>
      </w:tblGrid>
      <w:tr w:rsidR="00EF4178" w:rsidRPr="00EF4178" w14:paraId="04F78F82" w14:textId="77777777">
        <w:trPr>
          <w:tblCellSpacing w:w="15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23886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1.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Numărul total de solicitări de informaţii de interes public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F45B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În funcţie de solicitant 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18F6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După modalitatea de adresare </w:t>
            </w:r>
          </w:p>
        </w:tc>
      </w:tr>
      <w:tr w:rsidR="00EF4178" w:rsidRPr="00EF4178" w14:paraId="01D7F264" w14:textId="7777777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911F8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3233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de la persoane fizice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B0A2A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de la persoane juridice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1B98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pe suport hârtie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7932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pe suport electronic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5764C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verbal </w:t>
            </w:r>
          </w:p>
        </w:tc>
      </w:tr>
      <w:tr w:rsidR="00EF4178" w:rsidRPr="00EF4178" w14:paraId="1E435777" w14:textId="77777777">
        <w:trPr>
          <w:tblCellSpacing w:w="15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7AA35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88237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FD8551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88237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4504BC" w14:textId="77777777" w:rsidR="00EF4178" w:rsidRPr="00EF4178" w:rsidRDefault="00882376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7D36EBF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88237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4C760B" w14:textId="77777777" w:rsidR="00EF4178" w:rsidRPr="00EF4178" w:rsidRDefault="00882376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5969F9" w14:textId="77777777" w:rsidR="00EF4178" w:rsidRPr="00EF4178" w:rsidRDefault="00882376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</w:tr>
      <w:tr w:rsidR="002578D8" w:rsidRPr="00EF4178" w14:paraId="629DA321" w14:textId="77777777">
        <w:trPr>
          <w:tblCellSpacing w:w="15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7F3A30" w14:textId="77777777" w:rsidR="002578D8" w:rsidRPr="00EF4178" w:rsidRDefault="002578D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E801A0" w14:textId="77777777" w:rsidR="002578D8" w:rsidRPr="00EF4178" w:rsidRDefault="002578D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934E2F" w14:textId="77777777" w:rsidR="002578D8" w:rsidRDefault="002578D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2B52F6" w14:textId="77777777" w:rsidR="002578D8" w:rsidRPr="00EF4178" w:rsidRDefault="002578D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1AAB2A" w14:textId="77777777" w:rsidR="002578D8" w:rsidRDefault="002578D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255793" w14:textId="77777777" w:rsidR="002578D8" w:rsidRDefault="002578D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</w:tr>
    </w:tbl>
    <w:p w14:paraId="54880539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27"/>
        <w:gridCol w:w="1383"/>
      </w:tblGrid>
      <w:tr w:rsidR="00EF4178" w:rsidRPr="00EF4178" w14:paraId="27AE85D4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3D4C8E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Departajare pe domenii de interes</w:t>
            </w:r>
          </w:p>
        </w:tc>
      </w:tr>
      <w:tr w:rsidR="00EF4178" w:rsidRPr="00EF4178" w14:paraId="4FF3DC89" w14:textId="77777777">
        <w:trPr>
          <w:tblCellSpacing w:w="15" w:type="dxa"/>
        </w:trPr>
        <w:tc>
          <w:tcPr>
            <w:tcW w:w="4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50F03A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a)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Utilizarea banilor publici (contracte, investiţii, cheltuieli etc.)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1CE116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</w:tr>
      <w:tr w:rsidR="00EF4178" w:rsidRPr="00EF4178" w14:paraId="4BABC0BA" w14:textId="77777777">
        <w:trPr>
          <w:tblCellSpacing w:w="15" w:type="dxa"/>
        </w:trPr>
        <w:tc>
          <w:tcPr>
            <w:tcW w:w="4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96061EA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b)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Modul de îndeplinire a atribuţiilor instituţiei publice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99284B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</w:tr>
      <w:tr w:rsidR="00EF4178" w:rsidRPr="00EF4178" w14:paraId="54CB3212" w14:textId="77777777">
        <w:trPr>
          <w:tblCellSpacing w:w="15" w:type="dxa"/>
        </w:trPr>
        <w:tc>
          <w:tcPr>
            <w:tcW w:w="4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0D8699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c)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Acte normative, reglementări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F16C0D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</w:tr>
      <w:tr w:rsidR="00EF4178" w:rsidRPr="00EF4178" w14:paraId="7CF0E0A2" w14:textId="77777777">
        <w:trPr>
          <w:tblCellSpacing w:w="15" w:type="dxa"/>
        </w:trPr>
        <w:tc>
          <w:tcPr>
            <w:tcW w:w="4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4CC66A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d)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Activitatea liderilor instituţiei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649D3C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</w:tr>
      <w:tr w:rsidR="00EF4178" w:rsidRPr="00EF4178" w14:paraId="40BFB686" w14:textId="77777777">
        <w:trPr>
          <w:tblCellSpacing w:w="15" w:type="dxa"/>
        </w:trPr>
        <w:tc>
          <w:tcPr>
            <w:tcW w:w="4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E69EE3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e)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Informaţii privind modul de aplicare a </w:t>
            </w:r>
            <w:hyperlink r:id="rId12" w:history="1">
              <w:r w:rsidRPr="00EF417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o-RO"/>
                </w:rPr>
                <w:t>Legii nr. 544/2001</w:t>
              </w:r>
            </w:hyperlink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, cu modificările şi completările ulterioare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6A4402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</w:tr>
      <w:tr w:rsidR="00EF4178" w:rsidRPr="00EF4178" w14:paraId="3BCE16E7" w14:textId="77777777">
        <w:trPr>
          <w:tblCellSpacing w:w="15" w:type="dxa"/>
        </w:trPr>
        <w:tc>
          <w:tcPr>
            <w:tcW w:w="4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CA1C8E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f)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Altele, cu menţionarea acestora: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B64051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</w:p>
        </w:tc>
      </w:tr>
    </w:tbl>
    <w:p w14:paraId="6C516D96" w14:textId="77777777" w:rsid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0AE61340" w14:textId="77777777" w:rsidR="001D5AA5" w:rsidRDefault="001D5AA5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377D2630" w14:textId="77777777" w:rsidR="001D5AA5" w:rsidRDefault="001D5AA5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572ED228" w14:textId="77777777" w:rsidR="001D5AA5" w:rsidRDefault="001D5AA5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3A4136C0" w14:textId="77777777" w:rsidR="001D5AA5" w:rsidRPr="00EF4178" w:rsidRDefault="001D5AA5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tbl>
      <w:tblPr>
        <w:tblW w:w="5130" w:type="pct"/>
        <w:tblCellSpacing w:w="15" w:type="dxa"/>
        <w:tblInd w:w="-36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1"/>
        <w:gridCol w:w="817"/>
        <w:gridCol w:w="658"/>
        <w:gridCol w:w="658"/>
        <w:gridCol w:w="547"/>
        <w:gridCol w:w="699"/>
        <w:gridCol w:w="699"/>
        <w:gridCol w:w="699"/>
        <w:gridCol w:w="619"/>
        <w:gridCol w:w="630"/>
        <w:gridCol w:w="719"/>
        <w:gridCol w:w="637"/>
        <w:gridCol w:w="713"/>
        <w:gridCol w:w="630"/>
      </w:tblGrid>
      <w:tr w:rsidR="00EF4178" w:rsidRPr="00EF4178" w14:paraId="77660B65" w14:textId="77777777" w:rsidTr="001D5AA5">
        <w:trPr>
          <w:tblCellSpacing w:w="15" w:type="dxa"/>
        </w:trPr>
        <w:tc>
          <w:tcPr>
            <w:tcW w:w="44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E4501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o-RO"/>
              </w:rPr>
              <w:t>2.</w:t>
            </w: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Număr total de solicitări soluţionate favorabil </w:t>
            </w:r>
          </w:p>
        </w:tc>
        <w:tc>
          <w:tcPr>
            <w:tcW w:w="1384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A2EB9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Termen de răspuns 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F56AF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Modul de comunicare 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D4B7E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Departajate pe domenii de interes </w:t>
            </w:r>
          </w:p>
        </w:tc>
      </w:tr>
      <w:tr w:rsidR="00EF4178" w:rsidRPr="00EF4178" w14:paraId="04863D87" w14:textId="77777777" w:rsidTr="001D5AA5">
        <w:trPr>
          <w:tblCellSpacing w:w="15" w:type="dxa"/>
        </w:trPr>
        <w:tc>
          <w:tcPr>
            <w:tcW w:w="447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00DBE" w14:textId="77777777" w:rsidR="00EF4178" w:rsidRPr="001D5AA5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BE2C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Redirecţionate către alte instituţii în termen de 5 zile </w:t>
            </w:r>
          </w:p>
        </w:tc>
        <w:tc>
          <w:tcPr>
            <w:tcW w:w="3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8B5D4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Soluţionate favorabil în termen de 10 zile </w:t>
            </w:r>
          </w:p>
        </w:tc>
        <w:tc>
          <w:tcPr>
            <w:tcW w:w="3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45A50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Soluţionate favorabil în termen de 30 de zile </w:t>
            </w:r>
          </w:p>
        </w:tc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96FC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Solicitări pentru care termenul a fost depăşit </w:t>
            </w:r>
          </w:p>
        </w:tc>
        <w:tc>
          <w:tcPr>
            <w:tcW w:w="3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2E2EA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Comunicare electronică </w:t>
            </w:r>
          </w:p>
        </w:tc>
        <w:tc>
          <w:tcPr>
            <w:tcW w:w="3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803DF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Comunicare în format hârtie </w:t>
            </w:r>
          </w:p>
        </w:tc>
        <w:tc>
          <w:tcPr>
            <w:tcW w:w="3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96C2F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Comunicare verbală 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82FA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Utilizarea banilor publici (contracte, investiţii, cheltuieli etc.) </w:t>
            </w:r>
          </w:p>
        </w:tc>
        <w:tc>
          <w:tcPr>
            <w:tcW w:w="3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9C934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Modul de îndeplinire a atribuţiilor instituţiei publice </w:t>
            </w:r>
          </w:p>
        </w:tc>
        <w:tc>
          <w:tcPr>
            <w:tcW w:w="3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8A310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Acte normative, reglementări </w:t>
            </w:r>
          </w:p>
        </w:tc>
        <w:tc>
          <w:tcPr>
            <w:tcW w:w="3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4681E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Activitatea liderilor instituţiei </w:t>
            </w:r>
          </w:p>
        </w:tc>
        <w:tc>
          <w:tcPr>
            <w:tcW w:w="3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B0F6E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Informaţii privind modul de aplicare a </w:t>
            </w:r>
            <w:hyperlink r:id="rId13" w:history="1">
              <w:r w:rsidRPr="001D5AA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ro-RO"/>
                </w:rPr>
                <w:t>Legii nr. 544/2001</w:t>
              </w:r>
            </w:hyperlink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, cu modificările şi completările </w:t>
            </w: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lastRenderedPageBreak/>
              <w:t xml:space="preserve">ulterioare </w:t>
            </w:r>
          </w:p>
        </w:tc>
        <w:tc>
          <w:tcPr>
            <w:tcW w:w="3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BC235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lastRenderedPageBreak/>
              <w:t xml:space="preserve">Altele (se precizează care) </w:t>
            </w:r>
          </w:p>
        </w:tc>
      </w:tr>
      <w:tr w:rsidR="00EF4178" w:rsidRPr="00EF4178" w14:paraId="220104FE" w14:textId="77777777" w:rsidTr="001D5AA5">
        <w:trPr>
          <w:tblCellSpacing w:w="15" w:type="dxa"/>
        </w:trPr>
        <w:tc>
          <w:tcPr>
            <w:tcW w:w="4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F32874" w14:textId="77777777" w:rsidR="00EF4178" w:rsidRPr="00EF4178" w:rsidRDefault="001D5AA5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1045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41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63BDC4" w14:textId="77777777" w:rsidR="00EF4178" w:rsidRPr="00EF4178" w:rsidRDefault="001D5AA5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3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73B098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  <w:r w:rsid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45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</w:t>
            </w:r>
          </w:p>
        </w:tc>
        <w:tc>
          <w:tcPr>
            <w:tcW w:w="3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4A6706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  <w:r w:rsid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1000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</w:t>
            </w:r>
          </w:p>
        </w:tc>
        <w:tc>
          <w:tcPr>
            <w:tcW w:w="27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5F26AD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</w:p>
        </w:tc>
        <w:tc>
          <w:tcPr>
            <w:tcW w:w="3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5B77FE" w14:textId="77777777" w:rsidR="00EF4178" w:rsidRPr="00EF4178" w:rsidRDefault="001D5AA5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500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3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170723" w14:textId="77777777" w:rsidR="00EF4178" w:rsidRPr="00EF4178" w:rsidRDefault="001D5AA5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500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35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79CEF0" w14:textId="77777777" w:rsidR="00EF4178" w:rsidRPr="00EF4178" w:rsidRDefault="001D5AA5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45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3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04A588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31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4F0BCD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3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84968F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3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90B2AF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3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23A908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3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18805C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</w:tr>
    </w:tbl>
    <w:p w14:paraId="1C294743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3.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Menţionaţi principalele cauze pentru care anumite răspunsuri nu au fost transmise în termenul legal: </w:t>
      </w:r>
    </w:p>
    <w:p w14:paraId="769F97A6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3.1.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882376">
        <w:rPr>
          <w:rFonts w:ascii="Times New Roman" w:eastAsia="Times New Roman" w:hAnsi="Times New Roman" w:cs="Times New Roman"/>
          <w:sz w:val="24"/>
          <w:szCs w:val="24"/>
          <w:lang w:eastAsia="ro-RO"/>
        </w:rPr>
        <w:t>Nu este cazul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3.2.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. . . . . . . . 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3.3.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. . . . . . . . . </w:t>
      </w:r>
    </w:p>
    <w:p w14:paraId="6389B1FD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Ce măsuri au fost luate pentru ca această problemă să fie rezolvată? </w:t>
      </w:r>
    </w:p>
    <w:p w14:paraId="347E2C53" w14:textId="77777777" w:rsid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4.1.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</w:t>
      </w:r>
      <w:r w:rsidR="00882376">
        <w:rPr>
          <w:rFonts w:ascii="Times New Roman" w:eastAsia="Times New Roman" w:hAnsi="Times New Roman" w:cs="Times New Roman"/>
          <w:sz w:val="24"/>
          <w:szCs w:val="24"/>
          <w:lang w:eastAsia="ro-RO"/>
        </w:rPr>
        <w:t>Nu este cazul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4.2.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. . . . . . . . . </w:t>
      </w:r>
    </w:p>
    <w:p w14:paraId="677737D4" w14:textId="77777777" w:rsidR="001D5AA5" w:rsidRDefault="001D5AA5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63A5AB63" w14:textId="77777777" w:rsidR="001D5AA5" w:rsidRDefault="001D5AA5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14:paraId="65ACD9F7" w14:textId="77777777" w:rsidR="001D5AA5" w:rsidRPr="00EF4178" w:rsidRDefault="001D5AA5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8"/>
        <w:gridCol w:w="871"/>
        <w:gridCol w:w="897"/>
        <w:gridCol w:w="855"/>
        <w:gridCol w:w="882"/>
        <w:gridCol w:w="897"/>
        <w:gridCol w:w="1031"/>
        <w:gridCol w:w="907"/>
        <w:gridCol w:w="1021"/>
        <w:gridCol w:w="891"/>
      </w:tblGrid>
      <w:tr w:rsidR="00EF4178" w:rsidRPr="00EF4178" w14:paraId="15FB60DC" w14:textId="77777777">
        <w:trPr>
          <w:tblCellSpacing w:w="15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2D33D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5.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Număr total de solicitări respinse 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EA453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Motivul respingerii 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2E3D6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Departajate pe domenii de interes </w:t>
            </w:r>
          </w:p>
        </w:tc>
      </w:tr>
      <w:tr w:rsidR="00EF4178" w:rsidRPr="00EF4178" w14:paraId="33F613CB" w14:textId="7777777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FA2C6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47161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Exceptate, conform legii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E5BD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Informaţii inexistente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663DB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Alte motive (cu precizarea acestora)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1A21A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Utilizarea banilor publici (contracte, investiţii, cheltuieli etc.)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4753E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Modul de îndeplinire a atribuţiilor instituţiei publice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2B566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Acte normative, reglementări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5D6DA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Activitatea liderilor instituţiei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0705E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Informaţii privind modul de aplicare a </w:t>
            </w:r>
            <w:hyperlink r:id="rId14" w:history="1">
              <w:r w:rsidRPr="00EF417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o-RO"/>
                </w:rPr>
                <w:t>Legii nr. 544/2001</w:t>
              </w:r>
            </w:hyperlink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, cu modificările şi completările ulterioare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393B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Altele (se precizează care) </w:t>
            </w:r>
          </w:p>
        </w:tc>
      </w:tr>
      <w:tr w:rsidR="00EF4178" w:rsidRPr="00EF4178" w14:paraId="366F0EED" w14:textId="77777777">
        <w:trPr>
          <w:tblCellSpacing w:w="15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621D9B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166208" w14:textId="77777777" w:rsidR="00EF4178" w:rsidRPr="00EF4178" w:rsidRDefault="001D5AA5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BB9285" w14:textId="77777777" w:rsidR="00EF4178" w:rsidRPr="00EF4178" w:rsidRDefault="001D5AA5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F0B8F8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F4E9A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B439D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1B608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5529460" w14:textId="77777777" w:rsidR="00EF4178" w:rsidRPr="00EF4178" w:rsidRDefault="001D5AA5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12FA58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-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1AE92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</w:tr>
    </w:tbl>
    <w:p w14:paraId="5D9C75CF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5.1.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Informaţiile solicitate nefurnizate pentru motivul exceptării acestora conform legii (enumerarea numelor documentelor/informaţiilor solicitate): </w:t>
      </w:r>
    </w:p>
    <w:p w14:paraId="56606CA0" w14:textId="77777777" w:rsidR="00EF4178" w:rsidRPr="00EF4178" w:rsidRDefault="00882376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o-RO"/>
        </w:rPr>
        <w:t>Nu este cazul</w:t>
      </w:r>
    </w:p>
    <w:p w14:paraId="4C341B94" w14:textId="77777777" w:rsidR="00EF4178" w:rsidRPr="001D5AA5" w:rsidRDefault="00EF4178" w:rsidP="00EF417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1D5AA5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6.</w:t>
      </w:r>
      <w:r w:rsidRPr="001D5AA5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Reclamaţii administrative şi plângeri în instanţă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6"/>
        <w:gridCol w:w="1026"/>
        <w:gridCol w:w="1157"/>
        <w:gridCol w:w="1026"/>
        <w:gridCol w:w="1184"/>
        <w:gridCol w:w="1027"/>
        <w:gridCol w:w="1157"/>
        <w:gridCol w:w="1217"/>
      </w:tblGrid>
      <w:tr w:rsidR="00EF4178" w:rsidRPr="001D5AA5" w14:paraId="3B7412DB" w14:textId="77777777">
        <w:trPr>
          <w:tblCellSpacing w:w="15" w:type="dxa"/>
        </w:trPr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2D45C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lastRenderedPageBreak/>
              <w:t>6.1.</w:t>
            </w: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Numărul de reclamaţii administrative la adresa instituţiei publice în baza </w:t>
            </w:r>
            <w:hyperlink r:id="rId15" w:history="1">
              <w:r w:rsidRPr="001D5AA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o-RO"/>
                </w:rPr>
                <w:t>Legii nr. 544/2001</w:t>
              </w:r>
            </w:hyperlink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, cu modificările şi completările ulterioare 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98DD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6.2.</w:t>
            </w: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Numărul de plângeri în instanţă la adresa instituţiei în baza </w:t>
            </w:r>
            <w:hyperlink r:id="rId16" w:history="1">
              <w:r w:rsidRPr="001D5AA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o-RO"/>
                </w:rPr>
                <w:t>Legii nr. 544/2001</w:t>
              </w:r>
            </w:hyperlink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, cu modificările şi completările ulterioare </w:t>
            </w:r>
          </w:p>
        </w:tc>
      </w:tr>
      <w:tr w:rsidR="00EF4178" w:rsidRPr="001D5AA5" w14:paraId="0828352D" w14:textId="77777777">
        <w:trPr>
          <w:tblCellSpacing w:w="15" w:type="dxa"/>
        </w:trPr>
        <w:tc>
          <w:tcPr>
            <w:tcW w:w="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41E8B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Soluţionate favorabil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4A32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Respinse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49F63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În curs de soluţionare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3489F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Total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5C351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Soluţionate favorabil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2E62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Respinse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5079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În curs de soluţionare </w:t>
            </w:r>
          </w:p>
        </w:tc>
        <w:tc>
          <w:tcPr>
            <w:tcW w:w="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205E0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Total </w:t>
            </w:r>
          </w:p>
        </w:tc>
      </w:tr>
      <w:tr w:rsidR="00EF4178" w:rsidRPr="00EF4178" w14:paraId="78DC8BE4" w14:textId="77777777">
        <w:trPr>
          <w:tblCellSpacing w:w="15" w:type="dxa"/>
        </w:trPr>
        <w:tc>
          <w:tcPr>
            <w:tcW w:w="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8CA7D0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882376"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0E8D55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882376"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50ED9D" w14:textId="77777777" w:rsidR="00EF4178" w:rsidRPr="001D5AA5" w:rsidRDefault="00882376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  <w:r w:rsidR="00EF4178"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B88410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882376"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AF4689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  <w:r w:rsidR="00882376"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31BEBF" w14:textId="77777777" w:rsidR="00EF4178" w:rsidRPr="001D5AA5" w:rsidRDefault="00882376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  <w:r w:rsidR="00EF4178"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6FA271" w14:textId="77777777" w:rsidR="00EF4178" w:rsidRPr="00EF4178" w:rsidRDefault="00882376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0</w:t>
            </w:r>
            <w:r w:rsidR="00EF4178"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  <w:tc>
          <w:tcPr>
            <w:tcW w:w="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B7A90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  </w:t>
            </w:r>
          </w:p>
        </w:tc>
      </w:tr>
    </w:tbl>
    <w:p w14:paraId="3FEFB0ED" w14:textId="77777777" w:rsidR="001D5AA5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</w:t>
      </w:r>
    </w:p>
    <w:p w14:paraId="69633AC1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7.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Creşterea eficienţei accesului la informaţii de interes public </w:t>
      </w:r>
    </w:p>
    <w:p w14:paraId="1ED1E2F8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a)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Instituţia dumneavoastră deţine un punct de informare/o bibliotecă virtuală în care sunt publicate seturi de date de interes public? </w:t>
      </w:r>
    </w:p>
    <w:p w14:paraId="74FD0A4C" w14:textId="77777777" w:rsidR="00EF4178" w:rsidRPr="00EF4178" w:rsidRDefault="00882376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>
        <w:rPr>
          <w:rFonts w:ascii="Wingdings" w:eastAsia="Times New Roman" w:hAnsi="Wingdings" w:cs="Times New Roman"/>
          <w:sz w:val="24"/>
          <w:szCs w:val="24"/>
          <w:lang w:eastAsia="ro-RO"/>
        </w:rPr>
        <w:t></w:t>
      </w:r>
      <w:r w:rsidR="00EF4178"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Da</w:t>
      </w:r>
      <w:r w:rsidR="00EF4178"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</w:r>
      <w:r w:rsidR="00EF4178" w:rsidRPr="00EF4178">
        <w:rPr>
          <w:rFonts w:ascii="Wingdings" w:eastAsia="Times New Roman" w:hAnsi="Wingdings" w:cs="Times New Roman"/>
          <w:sz w:val="24"/>
          <w:szCs w:val="24"/>
          <w:lang w:eastAsia="ro-RO"/>
        </w:rPr>
        <w:t></w:t>
      </w:r>
      <w:r w:rsidR="00EF4178"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Nu </w:t>
      </w:r>
    </w:p>
    <w:p w14:paraId="2A810D62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b)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Enumeraţi punctele pe care le consideraţi necesar a fi îmbunătăţite la nivelul instituţiei dumneavoastră pentru creşterea eficienţei procesului de asigurare a accesului la informaţii de interes public: </w:t>
      </w:r>
    </w:p>
    <w:tbl>
      <w:tblPr>
        <w:tblW w:w="2500" w:type="pct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05"/>
      </w:tblGrid>
      <w:tr w:rsidR="00EF4178" w:rsidRPr="00EF4178" w14:paraId="5E647424" w14:textId="77777777">
        <w:trPr>
          <w:tblCellSpacing w:w="15" w:type="dxa"/>
          <w:jc w:val="center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EB212C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  <w:r w:rsidR="0088237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INFORMAREA PERSOANELOR PENTRU A ACCESA PAGINA WEB A INSTITUȚIEI</w:t>
            </w:r>
          </w:p>
        </w:tc>
      </w:tr>
    </w:tbl>
    <w:p w14:paraId="4EC87D24" w14:textId="77777777" w:rsidR="00EF4178" w:rsidRPr="00EF4178" w:rsidRDefault="00EF4178" w:rsidP="00EF4178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c)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Enumeraţi măsurile luate pentru îmbunătăţirea procesului de asigurare a accesului la informaţii de interes public: </w:t>
      </w:r>
    </w:p>
    <w:tbl>
      <w:tblPr>
        <w:tblW w:w="2500" w:type="pct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05"/>
      </w:tblGrid>
      <w:tr w:rsidR="00EF4178" w:rsidRPr="00EF4178" w14:paraId="4ACB7C1E" w14:textId="77777777">
        <w:trPr>
          <w:tblCellSpacing w:w="15" w:type="dxa"/>
          <w:jc w:val="center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75B5C7" w14:textId="77777777" w:rsidR="00EF4178" w:rsidRPr="00EF4178" w:rsidRDefault="00EF4178" w:rsidP="006C2B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 </w:t>
            </w:r>
            <w:r w:rsidR="00882376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PUBLICAREA UNUI NUMĂR CAT MAI MARE DE INFORMAȚII ȘI ÎNMULȚIREA PUNCTELOR DE AFIȘARE</w:t>
            </w:r>
          </w:p>
        </w:tc>
      </w:tr>
    </w:tbl>
    <w:p w14:paraId="7B65693B" w14:textId="77777777" w:rsidR="00EF4178" w:rsidRPr="00EF4178" w:rsidRDefault="00EF4178" w:rsidP="00EF417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 xml:space="preserve">10.2. Instrucţiuni privind completarea Raportului de evaluare a implementării </w:t>
      </w:r>
      <w:hyperlink r:id="rId17" w:history="1">
        <w:r w:rsidRPr="00EF417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o-RO"/>
          </w:rPr>
          <w:t>Legii nr. 544/2001</w:t>
        </w:r>
      </w:hyperlink>
      <w:hyperlink r:id="rId18" w:history="1">
        <w:r w:rsidRPr="00EF41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o-RO"/>
          </w:rPr>
          <w:br/>
        </w:r>
      </w:hyperlink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1.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La secţiunea B. Informaţii furnizate la cerere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05"/>
        <w:gridCol w:w="1438"/>
        <w:gridCol w:w="1438"/>
        <w:gridCol w:w="1438"/>
        <w:gridCol w:w="1438"/>
        <w:gridCol w:w="1453"/>
      </w:tblGrid>
      <w:tr w:rsidR="00EF4178" w:rsidRPr="00EF4178" w14:paraId="4205C5CA" w14:textId="77777777">
        <w:trPr>
          <w:tblCellSpacing w:w="15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2F09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1.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Numărul total de solicitări de informaţii de interes public 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3FFDC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În funcţie de solicitant 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B6747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După modalitatea de adresare </w:t>
            </w:r>
          </w:p>
        </w:tc>
      </w:tr>
      <w:tr w:rsidR="00EF4178" w:rsidRPr="00EF4178" w14:paraId="060F3766" w14:textId="7777777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1BCA8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F76E8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de la persoane fizice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1A87B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de la persoane juridice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9367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pe suport hârtie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AA35C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pe suport electronic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9C24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verbal </w:t>
            </w:r>
          </w:p>
        </w:tc>
      </w:tr>
      <w:tr w:rsidR="00EF4178" w:rsidRPr="00EF4178" w14:paraId="3FB15142" w14:textId="77777777">
        <w:trPr>
          <w:tblCellSpacing w:w="15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CD0578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Nr. total = A + B = A1 + B1 + C = a + b + c + d + e + f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579607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233E51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B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61A96F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A1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51E975D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B1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A19A8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 </w:t>
            </w:r>
          </w:p>
        </w:tc>
      </w:tr>
    </w:tbl>
    <w:p w14:paraId="10871743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81"/>
        <w:gridCol w:w="1829"/>
      </w:tblGrid>
      <w:tr w:rsidR="00EF4178" w:rsidRPr="00EF4178" w14:paraId="7BB994C2" w14:textId="77777777">
        <w:trPr>
          <w:tblCellSpacing w:w="15" w:type="dxa"/>
        </w:trPr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4275A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Departajare pe domenii de interes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6828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Suma celor de mai jos trebuie să fie egală cu numărul total de solicitări de informaţii de interes public </w:t>
            </w:r>
          </w:p>
        </w:tc>
      </w:tr>
      <w:tr w:rsidR="00EF4178" w:rsidRPr="00EF4178" w14:paraId="6A42DE15" w14:textId="77777777">
        <w:trPr>
          <w:tblCellSpacing w:w="15" w:type="dxa"/>
        </w:trPr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8CC706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a)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Utilizarea banilor publici (contracte, investiţii, cheltuieli etc.)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BBDE10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a</w:t>
            </w:r>
          </w:p>
        </w:tc>
      </w:tr>
      <w:tr w:rsidR="00EF4178" w:rsidRPr="00EF4178" w14:paraId="7C6F8B61" w14:textId="77777777">
        <w:trPr>
          <w:tblCellSpacing w:w="15" w:type="dxa"/>
        </w:trPr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4EB667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b)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Modul de îndeplinire a atribuţiilor instituţiei publice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B8610A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b</w:t>
            </w:r>
          </w:p>
        </w:tc>
      </w:tr>
      <w:tr w:rsidR="00EF4178" w:rsidRPr="00EF4178" w14:paraId="3B8C15B2" w14:textId="77777777">
        <w:trPr>
          <w:tblCellSpacing w:w="15" w:type="dxa"/>
        </w:trPr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E4304C5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c)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Acte normative, reglementări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C1ACF36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c</w:t>
            </w:r>
          </w:p>
        </w:tc>
      </w:tr>
      <w:tr w:rsidR="00EF4178" w:rsidRPr="00EF4178" w14:paraId="7B1AA1F0" w14:textId="77777777">
        <w:trPr>
          <w:tblCellSpacing w:w="15" w:type="dxa"/>
        </w:trPr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2927A8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d)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Activitatea liderilor instituţiei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E31147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d</w:t>
            </w:r>
          </w:p>
        </w:tc>
      </w:tr>
      <w:tr w:rsidR="00EF4178" w:rsidRPr="00EF4178" w14:paraId="4FF888FC" w14:textId="77777777">
        <w:trPr>
          <w:tblCellSpacing w:w="15" w:type="dxa"/>
        </w:trPr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C36986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e)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Informaţii privind modul de aplicare a </w:t>
            </w:r>
            <w:hyperlink r:id="rId19" w:history="1">
              <w:r w:rsidRPr="00EF417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o-RO"/>
                </w:rPr>
                <w:t>Legii nr. 544/2001</w:t>
              </w:r>
            </w:hyperlink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, cu modificările şi completările ulterioare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EB424E7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e</w:t>
            </w:r>
          </w:p>
        </w:tc>
      </w:tr>
      <w:tr w:rsidR="00EF4178" w:rsidRPr="00EF4178" w14:paraId="6215EEE3" w14:textId="77777777">
        <w:trPr>
          <w:tblCellSpacing w:w="15" w:type="dxa"/>
        </w:trPr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AC07F0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f)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Altele, cu menţionarea acestora: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B9343D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>f</w:t>
            </w:r>
          </w:p>
        </w:tc>
      </w:tr>
    </w:tbl>
    <w:p w14:paraId="7E7A556D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5"/>
        <w:gridCol w:w="794"/>
        <w:gridCol w:w="640"/>
        <w:gridCol w:w="640"/>
        <w:gridCol w:w="532"/>
        <w:gridCol w:w="680"/>
        <w:gridCol w:w="680"/>
        <w:gridCol w:w="680"/>
        <w:gridCol w:w="603"/>
        <w:gridCol w:w="613"/>
        <w:gridCol w:w="700"/>
        <w:gridCol w:w="619"/>
        <w:gridCol w:w="580"/>
        <w:gridCol w:w="614"/>
      </w:tblGrid>
      <w:tr w:rsidR="00EF4178" w:rsidRPr="00EF4178" w14:paraId="26D38504" w14:textId="77777777">
        <w:trPr>
          <w:tblCellSpacing w:w="15" w:type="dxa"/>
        </w:trPr>
        <w:tc>
          <w:tcPr>
            <w:tcW w:w="4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C241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2.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Număr total de solicitări soluţionate favorabil 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0888D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Termen de răspuns 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3640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Modul de comunicare 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18CCD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Departajate pe domenii de interes </w:t>
            </w:r>
          </w:p>
        </w:tc>
      </w:tr>
      <w:tr w:rsidR="00EF4178" w:rsidRPr="00EF4178" w14:paraId="776A4A59" w14:textId="7777777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2BDB3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44E4C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Redirecţionate către alte instituţii în termen de 5 zile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CA46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Soluţionate favorabil în termen de 10 zile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B173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Soluţionate favorabil în termen de 30 de zile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6B476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Solicitări pentru care termenul a fost depăşit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5C2AD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Comunicare electronică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A15FB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Comunicare în format hârtie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9FB53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Comunicare verbală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B8163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Utilizarea banilor publici (contracte, investiţii, cheltuieli etc.)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F6B76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Modul de îndeplinire a atribuţiilor instituţiei publice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A660E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Acte normative, reglementări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A1F4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Activitatea liderilor instituţiei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E816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Informaţii privind modul de aplicare a </w:t>
            </w:r>
            <w:hyperlink r:id="rId20" w:history="1">
              <w:r w:rsidRPr="00EF417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o-RO"/>
                </w:rPr>
                <w:t>Legii nr. 544/2001</w:t>
              </w:r>
            </w:hyperlink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6C5AD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Altele (se precizează care) </w:t>
            </w:r>
          </w:p>
        </w:tc>
      </w:tr>
      <w:tr w:rsidR="00EF4178" w:rsidRPr="00EF4178" w14:paraId="574DAB1A" w14:textId="77777777">
        <w:trPr>
          <w:tblCellSpacing w:w="15" w:type="dxa"/>
        </w:trPr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B323A1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Număr total = A + B + C + D = A1 + B1 + C1 = A2 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lastRenderedPageBreak/>
              <w:t xml:space="preserve">+ B2 + C2 + D2 + E2+F2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6AB586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lastRenderedPageBreak/>
              <w:t xml:space="preserve">A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C2ADF1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B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97F5B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B9DDAB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79DCCF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A1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18DC6C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B1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CCF261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C1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17B303A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A2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F61BBB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B2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9295C0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C2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879ECB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D2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E3CCDA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E2 </w:t>
            </w:r>
          </w:p>
        </w:tc>
        <w:tc>
          <w:tcPr>
            <w:tcW w:w="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36B1BF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F2 </w:t>
            </w:r>
          </w:p>
        </w:tc>
      </w:tr>
    </w:tbl>
    <w:p w14:paraId="59A9DF8F" w14:textId="77777777" w:rsidR="00EF4178" w:rsidRPr="00EF4178" w:rsidRDefault="00EF4178" w:rsidP="00EF41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1"/>
        <w:gridCol w:w="889"/>
        <w:gridCol w:w="915"/>
        <w:gridCol w:w="872"/>
        <w:gridCol w:w="899"/>
        <w:gridCol w:w="915"/>
        <w:gridCol w:w="1052"/>
        <w:gridCol w:w="925"/>
        <w:gridCol w:w="863"/>
        <w:gridCol w:w="909"/>
      </w:tblGrid>
      <w:tr w:rsidR="00EF4178" w:rsidRPr="00EF4178" w14:paraId="62C07491" w14:textId="77777777">
        <w:trPr>
          <w:tblCellSpacing w:w="15" w:type="dxa"/>
        </w:trPr>
        <w:tc>
          <w:tcPr>
            <w:tcW w:w="9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245FE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5.</w:t>
            </w: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Număr total de solicitări respinse 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4015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Motivul respingerii 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3EE7A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Departajate pe domenii de interes </w:t>
            </w:r>
          </w:p>
        </w:tc>
      </w:tr>
      <w:tr w:rsidR="00EF4178" w:rsidRPr="00EF4178" w14:paraId="5A7EAA93" w14:textId="77777777">
        <w:trPr>
          <w:tblCellSpacing w:w="15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4CC00" w14:textId="77777777" w:rsidR="00EF4178" w:rsidRPr="00EF4178" w:rsidRDefault="00EF4178" w:rsidP="00EF41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2D000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Exceptate, conform legii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26C16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Informaţii inexistente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96AE5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Alte motive (cu precizarea acestora)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6CA67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Utilizarea banilor publici (contracte, investiţii, cheltuieli etc.)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FAAE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Modul de îndeplinire a atribuţiilor instituţiei publice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B754C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Acte normative, reglementări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FAC3E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Activitatea liderilor instituţiei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F92E1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Informaţii privind modul de aplicare a </w:t>
            </w:r>
            <w:hyperlink r:id="rId21" w:history="1">
              <w:r w:rsidRPr="00EF417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o-RO"/>
                </w:rPr>
                <w:t>Legii nr. 544/2001</w:t>
              </w:r>
            </w:hyperlink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278BD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Altele (se precizează care) </w:t>
            </w:r>
          </w:p>
        </w:tc>
      </w:tr>
      <w:tr w:rsidR="00EF4178" w:rsidRPr="00EF4178" w14:paraId="5D004A48" w14:textId="77777777">
        <w:trPr>
          <w:tblCellSpacing w:w="15" w:type="dxa"/>
        </w:trPr>
        <w:tc>
          <w:tcPr>
            <w:tcW w:w="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62AC6B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Nr. total = A + B + C = A1 + B1 + C1 + D1 + E1 + F1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C7D735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BDBA39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B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9E07B4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9A6CEB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A1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5135C2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B1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A882AC4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C1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DD927F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D1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49DE31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E1 </w:t>
            </w:r>
          </w:p>
        </w:tc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DDBF4A" w14:textId="77777777" w:rsidR="00EF4178" w:rsidRPr="00EF4178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EF4178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F1 </w:t>
            </w:r>
          </w:p>
        </w:tc>
      </w:tr>
    </w:tbl>
    <w:p w14:paraId="6F2E822C" w14:textId="77777777" w:rsidR="00EF4178" w:rsidRDefault="00EF4178" w:rsidP="00EF417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OBSERVAŢIE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Numărul total de solicitări de informaţii de interes public este format din suma numărului total de solicitări soluţionate favorabil şi numărului total de solicitări respinse.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br/>
        <w:t>    </w:t>
      </w:r>
      <w:r w:rsidRPr="00EF4178">
        <w:rPr>
          <w:rFonts w:ascii="Times New Roman" w:eastAsia="Times New Roman" w:hAnsi="Times New Roman" w:cs="Times New Roman"/>
          <w:b/>
          <w:bCs/>
          <w:sz w:val="24"/>
          <w:szCs w:val="24"/>
          <w:lang w:eastAsia="ro-RO"/>
        </w:rPr>
        <w:t>2.</w:t>
      </w:r>
      <w:r w:rsidRPr="00EF4178">
        <w:rPr>
          <w:rFonts w:ascii="Times New Roman" w:eastAsia="Times New Roman" w:hAnsi="Times New Roman" w:cs="Times New Roman"/>
          <w:sz w:val="24"/>
          <w:szCs w:val="24"/>
          <w:lang w:eastAsia="ro-RO"/>
        </w:rPr>
        <w:t xml:space="preserve"> La secţiunea 6. Reclamaţii administrative şi plângeri în instanţă</w:t>
      </w:r>
    </w:p>
    <w:p w14:paraId="6644BFE7" w14:textId="77777777" w:rsidR="001D5AA5" w:rsidRPr="00EF4178" w:rsidRDefault="001D5AA5" w:rsidP="00EF4178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2"/>
        <w:gridCol w:w="1052"/>
        <w:gridCol w:w="1157"/>
        <w:gridCol w:w="1053"/>
        <w:gridCol w:w="1228"/>
        <w:gridCol w:w="1053"/>
        <w:gridCol w:w="1157"/>
        <w:gridCol w:w="1068"/>
      </w:tblGrid>
      <w:tr w:rsidR="00EF4178" w:rsidRPr="001D5AA5" w14:paraId="60D4CF1A" w14:textId="77777777">
        <w:trPr>
          <w:tblCellSpacing w:w="15" w:type="dxa"/>
        </w:trPr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2ECB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6.1</w:t>
            </w: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. Numărul de reclamaţii administrative la adresa instituţiei publice în baza </w:t>
            </w:r>
            <w:hyperlink r:id="rId22" w:history="1">
              <w:r w:rsidRPr="001D5AA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o-RO"/>
                </w:rPr>
                <w:t>Legii nr. 544/2001</w:t>
              </w:r>
            </w:hyperlink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, cu modificările şi completările ulterioare </w:t>
            </w:r>
          </w:p>
        </w:tc>
        <w:tc>
          <w:tcPr>
            <w:tcW w:w="0" w:type="auto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0F71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o-RO"/>
              </w:rPr>
              <w:t>6.2.</w:t>
            </w: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 Numărul de plângeri în instanţă la adresa instituţiei în baza </w:t>
            </w:r>
            <w:hyperlink r:id="rId23" w:history="1">
              <w:r w:rsidRPr="001D5AA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o-RO"/>
                </w:rPr>
                <w:t>Legii nr. 544/2001</w:t>
              </w:r>
            </w:hyperlink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, cu modificările şi completările ulterioare </w:t>
            </w:r>
          </w:p>
        </w:tc>
      </w:tr>
      <w:tr w:rsidR="00EF4178" w:rsidRPr="001D5AA5" w14:paraId="67488C7C" w14:textId="77777777">
        <w:trPr>
          <w:tblCellSpacing w:w="15" w:type="dxa"/>
        </w:trPr>
        <w:tc>
          <w:tcPr>
            <w:tcW w:w="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A01CB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Soluţionate favorabil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3B16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Respinse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A4C90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În curs de soluţionare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7D900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Total </w:t>
            </w:r>
          </w:p>
        </w:tc>
        <w:tc>
          <w:tcPr>
            <w:tcW w:w="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CA0A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Soluţionate favorabil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CF839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Respinse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B615A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În curs de soluţionare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2677A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Total </w:t>
            </w:r>
          </w:p>
        </w:tc>
      </w:tr>
      <w:tr w:rsidR="00EF4178" w:rsidRPr="001D5AA5" w14:paraId="0170B9A0" w14:textId="77777777">
        <w:trPr>
          <w:tblCellSpacing w:w="15" w:type="dxa"/>
        </w:trPr>
        <w:tc>
          <w:tcPr>
            <w:tcW w:w="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4250BA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1FEE0D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B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FC3394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5379D9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= A + B + C </w:t>
            </w:r>
          </w:p>
        </w:tc>
        <w:tc>
          <w:tcPr>
            <w:tcW w:w="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7665CF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A1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2C5FEF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B1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693455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C1 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0978EC" w14:textId="77777777" w:rsidR="00EF4178" w:rsidRPr="001D5AA5" w:rsidRDefault="00EF4178" w:rsidP="00EF417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</w:pPr>
            <w:r w:rsidRPr="001D5AA5">
              <w:rPr>
                <w:rFonts w:ascii="Times New Roman" w:eastAsia="Times New Roman" w:hAnsi="Times New Roman" w:cs="Times New Roman"/>
                <w:sz w:val="24"/>
                <w:szCs w:val="24"/>
                <w:lang w:eastAsia="ro-RO"/>
              </w:rPr>
              <w:t xml:space="preserve">= A1 + B1 + C1 </w:t>
            </w:r>
          </w:p>
        </w:tc>
      </w:tr>
    </w:tbl>
    <w:p w14:paraId="5C8DD1F7" w14:textId="77777777" w:rsidR="000023B5" w:rsidRDefault="000023B5"/>
    <w:sectPr w:rsidR="000023B5" w:rsidSect="00F777E3"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178"/>
    <w:rsid w:val="000023B5"/>
    <w:rsid w:val="000E5121"/>
    <w:rsid w:val="001D5AA5"/>
    <w:rsid w:val="002578D8"/>
    <w:rsid w:val="004D5AB0"/>
    <w:rsid w:val="005C4037"/>
    <w:rsid w:val="006C2BC5"/>
    <w:rsid w:val="00760E32"/>
    <w:rsid w:val="00882376"/>
    <w:rsid w:val="009129E7"/>
    <w:rsid w:val="009C04AC"/>
    <w:rsid w:val="00C929F2"/>
    <w:rsid w:val="00C95F67"/>
    <w:rsid w:val="00E53098"/>
    <w:rsid w:val="00EF4178"/>
    <w:rsid w:val="00F77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9BF5F"/>
  <w15:docId w15:val="{C97DCE41-1B27-4B95-A6C0-8D0946512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F41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41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03533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1807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2773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7828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533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4883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190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4501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45146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94553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8010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77146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96780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2449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6393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022112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3819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008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45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6116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6633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461217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359389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12878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1224979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098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27315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2764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1926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92232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134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77622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6895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0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1886">
      <w:blockQuote w:val="1"/>
      <w:marLeft w:val="720"/>
      <w:marRight w:val="72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nforms.lexnavigator.net/2022/iunie/2022-06-mof-639-830-2-1-raport_evaluare.rtf" TargetMode="External"/><Relationship Id="rId13" Type="http://schemas.openxmlformats.org/officeDocument/2006/relationships/hyperlink" Target="unsaved://LexNavigator.htm/DB0;LexAct%2050746" TargetMode="External"/><Relationship Id="rId18" Type="http://schemas.openxmlformats.org/officeDocument/2006/relationships/hyperlink" Target="unsaved://LexNavigator.htm/DB0;LexAct%2050746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unsaved://LexNavigator.htm/DB0;LexAct%2050746" TargetMode="External"/><Relationship Id="rId7" Type="http://schemas.openxmlformats.org/officeDocument/2006/relationships/hyperlink" Target="unsaved://LexNavigator.htm/DB0;LexAct%2050746" TargetMode="External"/><Relationship Id="rId12" Type="http://schemas.openxmlformats.org/officeDocument/2006/relationships/hyperlink" Target="unsaved://LexNavigator.htm/DB0;LexAct%2050746" TargetMode="External"/><Relationship Id="rId17" Type="http://schemas.openxmlformats.org/officeDocument/2006/relationships/hyperlink" Target="unsaved://LexNavigator.htm/DB0;LexAct%2050746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unsaved://LexNavigator.htm/DB0;LexAct%2050746" TargetMode="External"/><Relationship Id="rId20" Type="http://schemas.openxmlformats.org/officeDocument/2006/relationships/hyperlink" Target="unsaved://LexNavigator.htm/DB0;LexAct%2050746" TargetMode="External"/><Relationship Id="rId1" Type="http://schemas.openxmlformats.org/officeDocument/2006/relationships/styles" Target="styles.xml"/><Relationship Id="rId6" Type="http://schemas.openxmlformats.org/officeDocument/2006/relationships/hyperlink" Target="unsaved://LexNavigator.htm/DB0;LexAct%2050746" TargetMode="External"/><Relationship Id="rId11" Type="http://schemas.openxmlformats.org/officeDocument/2006/relationships/hyperlink" Target="unsaved://LexNavigator.htm/DB0;LexAct%2050746" TargetMode="External"/><Relationship Id="rId24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15" Type="http://schemas.openxmlformats.org/officeDocument/2006/relationships/hyperlink" Target="unsaved://LexNavigator.htm/DB0;LexAct%2050746" TargetMode="External"/><Relationship Id="rId23" Type="http://schemas.openxmlformats.org/officeDocument/2006/relationships/hyperlink" Target="unsaved://LexNavigator.htm/DB0;LexAct%2050746" TargetMode="External"/><Relationship Id="rId10" Type="http://schemas.openxmlformats.org/officeDocument/2006/relationships/hyperlink" Target="unsaved://LexNavigator.htm/DB0;LexAct%2050746" TargetMode="External"/><Relationship Id="rId19" Type="http://schemas.openxmlformats.org/officeDocument/2006/relationships/hyperlink" Target="unsaved://LexNavigator.htm/DB0;LexAct%2050746" TargetMode="External"/><Relationship Id="rId4" Type="http://schemas.openxmlformats.org/officeDocument/2006/relationships/image" Target="media/image1.png"/><Relationship Id="rId9" Type="http://schemas.openxmlformats.org/officeDocument/2006/relationships/hyperlink" Target="unsaved://LexNavigator.htm/DB0;LexAct%2050746" TargetMode="External"/><Relationship Id="rId14" Type="http://schemas.openxmlformats.org/officeDocument/2006/relationships/hyperlink" Target="unsaved://LexNavigator.htm/DB0;LexAct%2050746" TargetMode="External"/><Relationship Id="rId22" Type="http://schemas.openxmlformats.org/officeDocument/2006/relationships/hyperlink" Target="unsaved://LexNavigator.htm/DB0;LexAct%205074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1609</Words>
  <Characters>9335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Tatarani</cp:lastModifiedBy>
  <cp:revision>6</cp:revision>
  <cp:lastPrinted>2025-03-10T12:46:00Z</cp:lastPrinted>
  <dcterms:created xsi:type="dcterms:W3CDTF">2025-03-10T12:37:00Z</dcterms:created>
  <dcterms:modified xsi:type="dcterms:W3CDTF">2025-03-10T12:47:00Z</dcterms:modified>
</cp:coreProperties>
</file>